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53E4DB8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422EC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C7B8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0A08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15FFDF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31">
              <w:rPr>
                <w:rFonts w:ascii="Times New Roman" w:hAnsi="Times New Roman"/>
                <w:sz w:val="24"/>
                <w:szCs w:val="24"/>
              </w:rPr>
              <w:t>Jūrmalas Bērnu un jauniešu interešu centrs</w:t>
            </w:r>
          </w:p>
        </w:tc>
      </w:tr>
      <w:tr w14:paraId="1D1EF0BD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D56C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9D9B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160E4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F222D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7063A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F8A7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62310F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231" w:rsidR="00524231">
              <w:rPr>
                <w:rFonts w:ascii="Times New Roman" w:hAnsi="Times New Roman"/>
                <w:color w:val="000000"/>
                <w:sz w:val="24"/>
                <w:szCs w:val="24"/>
              </w:rPr>
              <w:t>90009226256</w:t>
            </w:r>
          </w:p>
        </w:tc>
      </w:tr>
      <w:tr w14:paraId="30153E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D3DB2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3066A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823CA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CD0D9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A1D9D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2146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09630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231">
              <w:rPr>
                <w:rFonts w:ascii="Times New Roman" w:hAnsi="Times New Roman"/>
                <w:color w:val="000000"/>
                <w:sz w:val="24"/>
                <w:szCs w:val="24"/>
              </w:rPr>
              <w:t>Zemgales iela 4, Jūrmala, LV-2008</w:t>
            </w:r>
          </w:p>
        </w:tc>
      </w:tr>
      <w:tr w14:paraId="0A1A2B54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2872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B513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B2D8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8FCF7F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BC2101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/179</w:t>
      </w:r>
    </w:p>
    <w:p w:rsidR="00C959F6" w:rsidP="00070E23" w14:paraId="2EEFBC7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E1CE11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6004817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4F4F9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B3AEC" w14:paraId="75227570" w14:textId="472F4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1552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24231" w:rsidR="00524231">
              <w:rPr>
                <w:rFonts w:ascii="Times New Roman" w:hAnsi="Times New Roman" w:cs="Times New Roman"/>
                <w:sz w:val="24"/>
              </w:rPr>
              <w:t>Jūrmalas Vaivaru pamatskola</w:t>
            </w:r>
            <w:r w:rsidR="004B3AEC">
              <w:rPr>
                <w:rFonts w:ascii="Times New Roman" w:hAnsi="Times New Roman" w:cs="Times New Roman"/>
                <w:sz w:val="24"/>
              </w:rPr>
              <w:t>s,</w:t>
            </w:r>
            <w:r w:rsidR="00524231">
              <w:rPr>
                <w:rFonts w:ascii="Times New Roman" w:hAnsi="Times New Roman" w:cs="Times New Roman"/>
                <w:sz w:val="24"/>
              </w:rPr>
              <w:t xml:space="preserve"> mācību</w:t>
            </w:r>
            <w:r w:rsidR="000D02C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4231">
              <w:rPr>
                <w:rFonts w:ascii="Times New Roman" w:hAnsi="Times New Roman" w:cs="Times New Roman"/>
                <w:sz w:val="24"/>
              </w:rPr>
              <w:t>telpa</w:t>
            </w:r>
            <w:r w:rsidR="007D10E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4231">
              <w:rPr>
                <w:rFonts w:ascii="Times New Roman" w:hAnsi="Times New Roman" w:cs="Times New Roman"/>
                <w:sz w:val="24"/>
              </w:rPr>
              <w:t>Nr.5 un</w:t>
            </w:r>
            <w:r w:rsidR="00980D1A">
              <w:rPr>
                <w:rFonts w:ascii="Times New Roman" w:hAnsi="Times New Roman" w:cs="Times New Roman"/>
                <w:sz w:val="24"/>
              </w:rPr>
              <w:t xml:space="preserve"> 1.stāva</w:t>
            </w:r>
            <w:r w:rsidR="00524231">
              <w:rPr>
                <w:rFonts w:ascii="Times New Roman" w:hAnsi="Times New Roman" w:cs="Times New Roman"/>
                <w:sz w:val="24"/>
              </w:rPr>
              <w:t xml:space="preserve"> koplietošanas </w:t>
            </w:r>
          </w:p>
        </w:tc>
      </w:tr>
      <w:tr w14:paraId="23F3B21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80D1A" w14:paraId="13DA84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80D1A" w:rsidRPr="00E227D8" w:rsidP="0015529C" w14:paraId="4120D76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telpas.</w:t>
            </w:r>
          </w:p>
        </w:tc>
      </w:tr>
      <w:tr w14:paraId="0FCBBE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7037D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BE65E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FAF836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66023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24231" w14:paraId="012FBE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4231">
              <w:rPr>
                <w:rFonts w:ascii="Times New Roman" w:hAnsi="Times New Roman" w:cs="Times New Roman"/>
                <w:sz w:val="24"/>
              </w:rPr>
              <w:t>Skautu ielā 2, Jūrmalā.</w:t>
            </w:r>
          </w:p>
        </w:tc>
      </w:tr>
      <w:tr w14:paraId="7450528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B5079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4958F2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3A2D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7AC5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28F6E1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029C" w:rsidR="0019029C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19029C" w:rsidR="0019029C">
              <w:rPr>
                <w:rFonts w:ascii="Times New Roman" w:hAnsi="Times New Roman" w:cs="Times New Roman"/>
                <w:sz w:val="24"/>
              </w:rPr>
              <w:t>valstspilsētas</w:t>
            </w:r>
            <w:r w:rsidRPr="0019029C" w:rsidR="0019029C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32FBAA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CEBF1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29401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533BD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BD9F8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740D16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>
              <w:t xml:space="preserve"> </w:t>
            </w:r>
            <w:r w:rsidRPr="0019029C" w:rsidR="0019029C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9029C" w:rsidR="0019029C">
              <w:rPr>
                <w:rFonts w:ascii="Times New Roman" w:hAnsi="Times New Roman" w:cs="Times New Roman"/>
                <w:sz w:val="24"/>
                <w:szCs w:val="24"/>
              </w:rPr>
              <w:t>Jomas iela 1/5, Jūrmala, LV-2015</w:t>
            </w:r>
            <w:r w:rsidR="00524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2DB8E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CEBA3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6FAE9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416EE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BFCE3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9029C" w14:paraId="1FA04F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029C" w:rsidR="0019029C">
              <w:rPr>
                <w:rFonts w:ascii="Times New Roman" w:hAnsi="Times New Roman" w:cs="Times New Roman"/>
                <w:sz w:val="24"/>
              </w:rPr>
              <w:t>Karīna</w:t>
            </w:r>
            <w:r w:rsidR="0019029C">
              <w:rPr>
                <w:rFonts w:ascii="Times New Roman" w:hAnsi="Times New Roman" w:cs="Times New Roman"/>
                <w:sz w:val="24"/>
              </w:rPr>
              <w:t>s</w:t>
            </w:r>
            <w:r w:rsidRPr="0019029C" w:rsidR="001902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9029C" w:rsidR="0019029C">
              <w:rPr>
                <w:rFonts w:ascii="Times New Roman" w:hAnsi="Times New Roman" w:cs="Times New Roman"/>
                <w:sz w:val="24"/>
              </w:rPr>
              <w:t>Štālmane</w:t>
            </w:r>
            <w:r w:rsidR="0019029C">
              <w:rPr>
                <w:rFonts w:ascii="Times New Roman" w:hAnsi="Times New Roman" w:cs="Times New Roman"/>
                <w:sz w:val="24"/>
              </w:rPr>
              <w:t>s</w:t>
            </w:r>
            <w:r w:rsidR="0019029C">
              <w:rPr>
                <w:rFonts w:ascii="Times New Roman" w:hAnsi="Times New Roman" w:cs="Times New Roman"/>
                <w:sz w:val="24"/>
              </w:rPr>
              <w:t xml:space="preserve"> 2023.gada 18</w:t>
            </w:r>
            <w:r w:rsidRPr="0019029C" w:rsidR="0019029C">
              <w:rPr>
                <w:rFonts w:ascii="Times New Roman" w:hAnsi="Times New Roman" w:cs="Times New Roman"/>
                <w:sz w:val="24"/>
              </w:rPr>
              <w:t>.maija iesniegums</w:t>
            </w:r>
            <w:r w:rsidR="0019029C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19029C" w:rsidR="0019029C">
              <w:rPr>
                <w:rFonts w:ascii="Times New Roman" w:hAnsi="Times New Roman" w:cs="Times New Roman"/>
                <w:sz w:val="24"/>
              </w:rPr>
              <w:t xml:space="preserve">Valsts ugunsdzēsības </w:t>
            </w:r>
          </w:p>
        </w:tc>
      </w:tr>
      <w:tr w14:paraId="5649D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9029C" w14:paraId="5EC911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9029C" w:rsidRPr="00E227D8" w:rsidP="00E60393" w14:paraId="62C2628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9029C">
              <w:rPr>
                <w:rFonts w:ascii="Times New Roman" w:hAnsi="Times New Roman" w:cs="Times New Roman"/>
                <w:sz w:val="24"/>
              </w:rPr>
              <w:t>un glābšanas dienesta Rīgas reģiona pārvaldē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reģistrēts 2023.gada 18.maijā Nr.22/8-1.5.1/1254</w:t>
            </w:r>
            <w:r w:rsidRPr="0019029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2D1AD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9C1DA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4CF1C9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DDDE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EFBF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D10E6" w14:paraId="388016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0E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>ū</w:t>
            </w:r>
            <w:r w:rsidR="00075209">
              <w:rPr>
                <w:rFonts w:ascii="Times New Roman" w:hAnsi="Times New Roman" w:cs="Times New Roman"/>
                <w:sz w:val="24"/>
                <w:szCs w:val="24"/>
              </w:rPr>
              <w:t xml:space="preserve">ves </w:t>
            </w:r>
            <w:r w:rsidR="0007520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075209">
              <w:rPr>
                <w:rFonts w:ascii="Times New Roman" w:hAnsi="Times New Roman" w:cs="Times New Roman"/>
                <w:sz w:val="24"/>
                <w:szCs w:val="24"/>
              </w:rPr>
              <w:t xml:space="preserve"> pakāpe U3</w:t>
            </w:r>
            <w:r w:rsidR="00421A0D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stāvu ēka,</w:t>
            </w:r>
          </w:p>
        </w:tc>
      </w:tr>
      <w:tr w14:paraId="396385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028" w14:paraId="6EB97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028" w:rsidRPr="00E227D8" w:rsidP="004B3AEC" w14:paraId="5C2959B6" w14:textId="2CF9E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 ir nodrošināta ar automātisko ugunsgrēka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atklāšanas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 un </w:t>
            </w:r>
          </w:p>
        </w:tc>
      </w:tr>
      <w:tr w14:paraId="24A24C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B3AEC" w14:paraId="28D86C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B3AEC" w:rsidP="007D10E6" w14:paraId="11CA9AD3" w14:textId="09C6C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bookmarkStart w:id="0" w:name="_GoBack"/>
            <w:bookmarkEnd w:id="0"/>
          </w:p>
        </w:tc>
      </w:tr>
      <w:tr w14:paraId="669A79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A08CF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F1F15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64FA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F3021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048CEC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5CEBF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174BC" w14:paraId="15E0F5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174BC" w:rsidRPr="00E227D8" w:rsidP="00421A0D" w14:paraId="724400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C04C25" w:rsidR="005242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Objekta  elektroinstalācija netiek uzturēta darba kārtībā, bet tieši: </w:t>
            </w:r>
            <w:r w:rsidRPr="00C04C25" w:rsidR="0052423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nav novērstas nepilnības,</w:t>
            </w:r>
          </w:p>
        </w:tc>
      </w:tr>
      <w:tr w14:paraId="458354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579B82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524231" w14:paraId="03DCB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25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kas konstatētas 1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6.08.2021</w:t>
            </w:r>
            <w:r w:rsidRPr="00C04C25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. SIA “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FiberART</w:t>
            </w:r>
            <w:r w:rsidRPr="00C04C25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” sastādītajā elektroinstalācijas pārbaudes aktā, </w:t>
            </w:r>
            <w:r w:rsidRPr="00C04C2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kā</w:t>
            </w:r>
          </w:p>
        </w:tc>
      </w:tr>
      <w:tr w14:paraId="4FFB6A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5A4F0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7D10E6" w14:paraId="24BF0A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25">
              <w:rPr>
                <w:rFonts w:ascii="Times New Roman" w:hAnsi="Times New Roman" w:cs="Times New Roman"/>
                <w:sz w:val="24"/>
                <w:szCs w:val="24"/>
              </w:rPr>
              <w:t>rezultātā netiek nodrošināta Ministru kabineta 2016.gada 19.aprīļa noteikumu Nr.238</w:t>
            </w:r>
          </w:p>
        </w:tc>
      </w:tr>
      <w:tr w14:paraId="4D3658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7B23C1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524231" w14:paraId="25B288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25">
              <w:rPr>
                <w:rFonts w:ascii="Times New Roman" w:hAnsi="Times New Roman" w:cs="Times New Roman"/>
                <w:sz w:val="24"/>
                <w:szCs w:val="24"/>
              </w:rPr>
              <w:t xml:space="preserve">“Ugunsdrošības noteikumu” </w:t>
            </w:r>
            <w:r w:rsidRPr="00C04C25">
              <w:rPr>
                <w:rFonts w:ascii="Times New Roman" w:hAnsi="Times New Roman"/>
                <w:sz w:val="24"/>
                <w:szCs w:val="24"/>
              </w:rPr>
              <w:t>54.punkta prasību izpilde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7AA8A8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8E138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3450A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BD0B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3504F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44E46" w14:paraId="2B06DF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24231" w:rsidR="00524231">
              <w:rPr>
                <w:rFonts w:ascii="Times New Roman" w:hAnsi="Times New Roman" w:cs="Times New Roman"/>
                <w:b/>
                <w:sz w:val="24"/>
              </w:rPr>
              <w:t xml:space="preserve">Objektā ir konstatēts Ugunsdrošības noteikumu prasību pārkāpums, kas </w:t>
            </w:r>
          </w:p>
        </w:tc>
      </w:tr>
      <w:tr w14:paraId="3CAA70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0C7612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:rsidP="00444E46" w14:paraId="28A77E7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neaizliedz izmantot telpas nometnes vajadzībām. Izsniegts Valsts ugunsdzēsības un </w:t>
            </w:r>
          </w:p>
        </w:tc>
      </w:tr>
      <w:tr w14:paraId="797053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44E46" w14:paraId="71A3C7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44E46" w:rsidRPr="00524231" w:rsidP="00980D1A" w14:paraId="33204E8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glābšanas dienesta Rīgas reģiona pārvaldes 2023.gada </w:t>
            </w:r>
            <w:r w:rsidR="00980D1A">
              <w:rPr>
                <w:rFonts w:ascii="Times New Roman" w:hAnsi="Times New Roman" w:cs="Times New Roman"/>
                <w:b/>
                <w:sz w:val="24"/>
              </w:rPr>
              <w:t>30.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</w:rPr>
              <w:t>aija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 Pārbaudes akts Nr.</w:t>
            </w:r>
            <w:r>
              <w:rPr>
                <w:rFonts w:ascii="Times New Roman" w:hAnsi="Times New Roman" w:cs="Times New Roman"/>
                <w:b/>
                <w:sz w:val="24"/>
              </w:rPr>
              <w:t>22/8-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73424D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44E46" w14:paraId="653C54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44E46" w:rsidRPr="00524231" w14:paraId="56757625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3.8/610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24231">
              <w:rPr>
                <w:rFonts w:ascii="Times New Roman" w:hAnsi="Times New Roman" w:cs="Times New Roman"/>
                <w:b/>
                <w:sz w:val="24"/>
              </w:rPr>
              <w:t>ar konstatēto pārkāpumu un to novēršanas termiņu.</w:t>
            </w:r>
          </w:p>
        </w:tc>
      </w:tr>
      <w:tr w14:paraId="79D338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1AB80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B7B07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4626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71A8E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10DFC2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98F59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65527B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2855AB0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DEFB8E0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0B5921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57328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FCC46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9442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2D7E7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CC3874C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2AB942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046F22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42A47F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518F63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9AADAD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21D8D3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0A999C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27605AC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2C053ED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F753D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68665A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7596A6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8E76D9A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C54BE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A165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532B3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50A15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EEDEE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4B56F0EC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216476E7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26323A1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6FEC14DE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4EE97A8A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6E0EDD9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6165614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951CEF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7A8D7F3" w14:textId="77777777" w:rsidTr="00444E4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center"/>
          </w:tcPr>
          <w:p w:rsidR="007D2C05" w:rsidP="00444E46" w14:paraId="227CA7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444E46">
              <w:t xml:space="preserve"> </w:t>
            </w:r>
            <w:r w:rsidRPr="00444E46" w:rsidR="00444E46">
              <w:rPr>
                <w:rFonts w:ascii="Times New Roman" w:hAnsi="Times New Roman" w:cs="Times New Roman"/>
                <w:i/>
                <w:sz w:val="23"/>
                <w:szCs w:val="23"/>
              </w:rPr>
              <w:t>karina.stalmane@edu.jurmala.lv</w:t>
            </w:r>
          </w:p>
        </w:tc>
        <w:tc>
          <w:tcPr>
            <w:tcW w:w="284" w:type="dxa"/>
            <w:vAlign w:val="bottom"/>
          </w:tcPr>
          <w:p w:rsidR="007D2C05" w:rsidP="007D2C05" w14:paraId="2331C8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7E357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D9816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37188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5934B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ED768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B466AD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77CAD7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5178A6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CDF406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BB6617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18361450"/>
      <w:docPartObj>
        <w:docPartGallery w:val="Page Numbers (Top of Page)"/>
        <w:docPartUnique/>
      </w:docPartObj>
    </w:sdtPr>
    <w:sdtContent>
      <w:p w:rsidR="00E227D8" w:rsidRPr="00762AE8" w14:paraId="1239BCD2" w14:textId="3A3D628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3AE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C0D892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1AC67C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7E151E3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B3532B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2E797B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B4C76F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0753D9C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6D547D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F3283B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FF4A1B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6EC718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57CAFFA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21BFC1A8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5209"/>
    <w:rsid w:val="000A122A"/>
    <w:rsid w:val="000D02C1"/>
    <w:rsid w:val="000D3E6E"/>
    <w:rsid w:val="00124D71"/>
    <w:rsid w:val="00130CCD"/>
    <w:rsid w:val="0015529C"/>
    <w:rsid w:val="0015650A"/>
    <w:rsid w:val="0017190B"/>
    <w:rsid w:val="0019029C"/>
    <w:rsid w:val="00260584"/>
    <w:rsid w:val="00281811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44E46"/>
    <w:rsid w:val="00483BBB"/>
    <w:rsid w:val="004901B0"/>
    <w:rsid w:val="004A614D"/>
    <w:rsid w:val="004B03FF"/>
    <w:rsid w:val="004B095D"/>
    <w:rsid w:val="004B3AEC"/>
    <w:rsid w:val="004B6422"/>
    <w:rsid w:val="004E6B03"/>
    <w:rsid w:val="004E7D51"/>
    <w:rsid w:val="004F2F23"/>
    <w:rsid w:val="00524231"/>
    <w:rsid w:val="00561B63"/>
    <w:rsid w:val="00590A28"/>
    <w:rsid w:val="005D1C44"/>
    <w:rsid w:val="005D635A"/>
    <w:rsid w:val="00635786"/>
    <w:rsid w:val="007174BC"/>
    <w:rsid w:val="00736BC1"/>
    <w:rsid w:val="00762AE8"/>
    <w:rsid w:val="007665C9"/>
    <w:rsid w:val="00781100"/>
    <w:rsid w:val="00794977"/>
    <w:rsid w:val="00794DFA"/>
    <w:rsid w:val="007D10E6"/>
    <w:rsid w:val="007D2C05"/>
    <w:rsid w:val="00884E35"/>
    <w:rsid w:val="008866CD"/>
    <w:rsid w:val="00964438"/>
    <w:rsid w:val="0097786E"/>
    <w:rsid w:val="00980D1A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A118C"/>
    <w:rsid w:val="00C04C25"/>
    <w:rsid w:val="00C07822"/>
    <w:rsid w:val="00C33E3A"/>
    <w:rsid w:val="00C476A9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40A8A"/>
    <w:rsid w:val="00E60393"/>
    <w:rsid w:val="00E94244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0CE92C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6B509-07EA-4EEA-A9D4-33D92AB3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2073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7</cp:revision>
  <dcterms:created xsi:type="dcterms:W3CDTF">2023-02-27T12:00:00Z</dcterms:created>
  <dcterms:modified xsi:type="dcterms:W3CDTF">2023-05-30T10:51:00Z</dcterms:modified>
</cp:coreProperties>
</file>